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ООО "НОРДТАНК"</w:t>
      </w:r>
      <w:bookmarkStart w:id="0" w:name="_GoBack"/>
      <w:bookmarkEnd w:id="0"/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ИНН 3525439530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КПП  352501001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ОГРН 1193525009897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ОКПО 81009780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Юридический адрес: УЛ. САММЕРА, ДОМ 66А, ПОМЕЩЕНИЕ 1, ВОЛОГДА, ВОЛОГОДСКАЯ ОБЛАСТЬ, Россия, 160014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Почтовый адрес: УЛ. САММЕРА, ДОМ 66А, ПОМЕЩЕНИЕ 1, ВОЛОГДА, ВОЛОГОДСКАЯ ОБЛАСТЬ, Россия, 160014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р/сч 40702810212000009860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в Вологодское отделение №8638 ПАО Сбербанк г. Вологда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к/сч 30101810900000000644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БИК 041909644</w:t>
      </w:r>
    </w:p>
    <w:p w:rsidR="00700417" w:rsidRPr="00700417" w:rsidRDefault="00700417" w:rsidP="00700417">
      <w:pPr>
        <w:rPr>
          <w:rFonts w:ascii="Times New Roman" w:hAnsi="Times New Roman" w:cs="Times New Roman"/>
        </w:rPr>
      </w:pPr>
      <w:r w:rsidRPr="00700417">
        <w:rPr>
          <w:rFonts w:ascii="Times New Roman" w:hAnsi="Times New Roman" w:cs="Times New Roman"/>
        </w:rPr>
        <w:t>Телефон: +7 817 258-70-56</w:t>
      </w:r>
    </w:p>
    <w:p w:rsidR="008D67F6" w:rsidRPr="00700417" w:rsidRDefault="00700417" w:rsidP="00700417">
      <w:pPr>
        <w:rPr>
          <w:rFonts w:ascii="Times New Roman" w:hAnsi="Times New Roman" w:cs="Times New Roman"/>
          <w:lang w:val="en-US"/>
        </w:rPr>
      </w:pPr>
      <w:r w:rsidRPr="00700417">
        <w:rPr>
          <w:rFonts w:ascii="Times New Roman" w:hAnsi="Times New Roman" w:cs="Times New Roman"/>
          <w:lang w:val="en-US"/>
        </w:rPr>
        <w:t>E-mail: marketing.nordtank@gmail.com</w:t>
      </w:r>
    </w:p>
    <w:sectPr w:rsidR="008D67F6" w:rsidRPr="0070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17"/>
    <w:rsid w:val="00700417"/>
    <w:rsid w:val="008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Дельцовы</dc:creator>
  <cp:lastModifiedBy>Дельцовы</cp:lastModifiedBy>
  <cp:revision>1</cp:revision>
  <dcterms:created xsi:type="dcterms:W3CDTF">2019-12-27T07:19:00Z</dcterms:created>
  <dcterms:modified xsi:type="dcterms:W3CDTF">2019-12-27T07:21:00Z</dcterms:modified>
</cp:coreProperties>
</file>